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B0" w:rsidRDefault="005D2039">
      <w:pPr>
        <w:pStyle w:val="BodyText"/>
        <w:spacing w:before="121"/>
        <w:ind w:left="7170" w:right="4173" w:hanging="1102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1002665</wp:posOffset>
            </wp:positionH>
            <wp:positionV relativeFrom="paragraph">
              <wp:posOffset>-188595</wp:posOffset>
            </wp:positionV>
            <wp:extent cx="425911" cy="4259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11" cy="425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Year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Overview</w:t>
      </w:r>
      <w:r>
        <w:rPr>
          <w:spacing w:val="-7"/>
        </w:rPr>
        <w:t xml:space="preserve"> </w:t>
      </w:r>
      <w:r w:rsidR="00C65E9B">
        <w:t>2024-25</w:t>
      </w:r>
      <w:r>
        <w:t xml:space="preserve"> </w:t>
      </w:r>
    </w:p>
    <w:p w:rsidR="008163B0" w:rsidRDefault="008163B0">
      <w:pPr>
        <w:pStyle w:val="BodyText"/>
        <w:spacing w:before="5"/>
        <w:rPr>
          <w:sz w:val="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56"/>
        <w:gridCol w:w="2278"/>
        <w:gridCol w:w="2254"/>
        <w:gridCol w:w="2206"/>
        <w:gridCol w:w="2261"/>
        <w:gridCol w:w="2029"/>
      </w:tblGrid>
      <w:tr w:rsidR="008163B0">
        <w:trPr>
          <w:trHeight w:val="599"/>
        </w:trPr>
        <w:tc>
          <w:tcPr>
            <w:tcW w:w="1280" w:type="dxa"/>
            <w:shd w:val="clear" w:color="auto" w:fill="DEEAF6"/>
          </w:tcPr>
          <w:p w:rsidR="008163B0" w:rsidRDefault="008163B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56" w:type="dxa"/>
            <w:shd w:val="clear" w:color="auto" w:fill="DEEAF6"/>
          </w:tcPr>
          <w:p w:rsidR="008163B0" w:rsidRDefault="005D2039">
            <w:pPr>
              <w:pStyle w:val="TableParagraph"/>
              <w:spacing w:before="131"/>
              <w:ind w:left="10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78" w:type="dxa"/>
            <w:shd w:val="clear" w:color="auto" w:fill="DEEAF6"/>
          </w:tcPr>
          <w:p w:rsidR="008163B0" w:rsidRDefault="005D2039">
            <w:pPr>
              <w:pStyle w:val="TableParagraph"/>
              <w:spacing w:before="131"/>
              <w:ind w:right="8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54" w:type="dxa"/>
            <w:shd w:val="clear" w:color="auto" w:fill="DEEAF6"/>
          </w:tcPr>
          <w:p w:rsidR="008163B0" w:rsidRDefault="005D2039">
            <w:pPr>
              <w:pStyle w:val="TableParagraph"/>
              <w:spacing w:before="131"/>
              <w:ind w:left="15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6" w:type="dxa"/>
            <w:shd w:val="clear" w:color="auto" w:fill="DEEAF6"/>
          </w:tcPr>
          <w:p w:rsidR="008163B0" w:rsidRDefault="005D2039">
            <w:pPr>
              <w:pStyle w:val="TableParagraph"/>
              <w:spacing w:before="131"/>
              <w:ind w:left="6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1" w:type="dxa"/>
            <w:shd w:val="clear" w:color="auto" w:fill="DEEAF6"/>
          </w:tcPr>
          <w:p w:rsidR="008163B0" w:rsidRDefault="005D2039">
            <w:pPr>
              <w:pStyle w:val="TableParagraph"/>
              <w:spacing w:before="131"/>
              <w:ind w:left="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29" w:type="dxa"/>
            <w:shd w:val="clear" w:color="auto" w:fill="DEEAF6"/>
          </w:tcPr>
          <w:p w:rsidR="008163B0" w:rsidRDefault="005D2039">
            <w:pPr>
              <w:pStyle w:val="TableParagraph"/>
              <w:spacing w:before="131"/>
              <w:ind w:left="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23231F" w:rsidTr="009C6B94">
        <w:trPr>
          <w:trHeight w:val="630"/>
        </w:trPr>
        <w:tc>
          <w:tcPr>
            <w:tcW w:w="1280" w:type="dxa"/>
            <w:shd w:val="clear" w:color="auto" w:fill="DEEAF6"/>
          </w:tcPr>
          <w:p w:rsidR="0023231F" w:rsidRDefault="0023231F">
            <w:pPr>
              <w:pStyle w:val="TableParagraph"/>
              <w:spacing w:before="177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4534" w:type="dxa"/>
            <w:gridSpan w:val="2"/>
            <w:shd w:val="clear" w:color="auto" w:fill="B4C5E7"/>
          </w:tcPr>
          <w:p w:rsidR="0023231F" w:rsidRDefault="0023231F" w:rsidP="0023231F">
            <w:pPr>
              <w:pStyle w:val="TableParagraph"/>
              <w:spacing w:before="92"/>
              <w:ind w:left="825" w:right="387" w:hanging="382"/>
              <w:rPr>
                <w:b/>
                <w:sz w:val="16"/>
              </w:rPr>
            </w:pPr>
            <w:r>
              <w:rPr>
                <w:b/>
                <w:sz w:val="16"/>
              </w:rPr>
              <w:t>It’s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Greek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Me</w:t>
            </w:r>
          </w:p>
        </w:tc>
        <w:tc>
          <w:tcPr>
            <w:tcW w:w="4460" w:type="dxa"/>
            <w:gridSpan w:val="2"/>
            <w:shd w:val="clear" w:color="auto" w:fill="B4C5E7"/>
          </w:tcPr>
          <w:p w:rsidR="0023231F" w:rsidRDefault="0023231F" w:rsidP="0023231F">
            <w:pPr>
              <w:pStyle w:val="TableParagraph"/>
              <w:spacing w:before="202"/>
              <w:ind w:left="606"/>
              <w:rPr>
                <w:b/>
                <w:sz w:val="16"/>
              </w:rPr>
            </w:pPr>
            <w:r>
              <w:rPr>
                <w:b/>
                <w:sz w:val="16"/>
              </w:rPr>
              <w:t>Jungle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Fever</w:t>
            </w:r>
          </w:p>
        </w:tc>
        <w:tc>
          <w:tcPr>
            <w:tcW w:w="4290" w:type="dxa"/>
            <w:gridSpan w:val="2"/>
            <w:shd w:val="clear" w:color="auto" w:fill="B4C5E7"/>
          </w:tcPr>
          <w:p w:rsidR="0023231F" w:rsidRDefault="0023231F">
            <w:pPr>
              <w:pStyle w:val="TableParagraph"/>
              <w:spacing w:before="202"/>
              <w:ind w:left="12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Off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their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Heads!</w:t>
            </w:r>
          </w:p>
        </w:tc>
      </w:tr>
      <w:tr w:rsidR="008163B0">
        <w:trPr>
          <w:trHeight w:val="892"/>
        </w:trPr>
        <w:tc>
          <w:tcPr>
            <w:tcW w:w="1280" w:type="dxa"/>
            <w:shd w:val="clear" w:color="auto" w:fill="DEEAF6"/>
          </w:tcPr>
          <w:p w:rsidR="008163B0" w:rsidRDefault="008163B0">
            <w:pPr>
              <w:pStyle w:val="TableParagraph"/>
              <w:spacing w:before="28"/>
              <w:ind w:left="0"/>
              <w:jc w:val="left"/>
              <w:rPr>
                <w:sz w:val="20"/>
              </w:rPr>
            </w:pPr>
          </w:p>
          <w:p w:rsidR="008163B0" w:rsidRDefault="005D2039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2256" w:type="dxa"/>
          </w:tcPr>
          <w:p w:rsidR="008163B0" w:rsidRDefault="005D2039">
            <w:pPr>
              <w:pStyle w:val="TableParagraph"/>
              <w:spacing w:before="111"/>
              <w:ind w:left="256" w:right="247" w:firstLine="3"/>
              <w:rPr>
                <w:sz w:val="16"/>
              </w:rPr>
            </w:pPr>
            <w:r>
              <w:rPr>
                <w:sz w:val="16"/>
              </w:rPr>
              <w:t>Narrative – Mystery Non-Fiction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Balanced </w:t>
            </w:r>
            <w:r>
              <w:rPr>
                <w:spacing w:val="-2"/>
                <w:sz w:val="16"/>
              </w:rPr>
              <w:t>argument</w:t>
            </w:r>
          </w:p>
        </w:tc>
        <w:tc>
          <w:tcPr>
            <w:tcW w:w="2278" w:type="dxa"/>
          </w:tcPr>
          <w:p w:rsidR="008163B0" w:rsidRDefault="005D2039">
            <w:pPr>
              <w:pStyle w:val="TableParagraph"/>
              <w:spacing w:before="222"/>
              <w:ind w:left="109" w:right="387"/>
              <w:jc w:val="left"/>
              <w:rPr>
                <w:sz w:val="16"/>
              </w:rPr>
            </w:pPr>
            <w:r>
              <w:rPr>
                <w:sz w:val="16"/>
              </w:rPr>
              <w:t>Fiction-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Fiction Non-Fiction - Journal</w:t>
            </w:r>
          </w:p>
        </w:tc>
        <w:tc>
          <w:tcPr>
            <w:tcW w:w="2254" w:type="dxa"/>
          </w:tcPr>
          <w:p w:rsidR="008163B0" w:rsidRDefault="005D2039">
            <w:pPr>
              <w:pStyle w:val="TableParagraph"/>
              <w:spacing w:before="222"/>
              <w:ind w:left="880" w:hanging="6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Non-Fiction-Persuasive Letter</w:t>
            </w:r>
          </w:p>
        </w:tc>
        <w:tc>
          <w:tcPr>
            <w:tcW w:w="2206" w:type="dxa"/>
          </w:tcPr>
          <w:p w:rsidR="008163B0" w:rsidRDefault="008163B0">
            <w:pPr>
              <w:pStyle w:val="TableParagraph"/>
              <w:spacing w:before="111"/>
              <w:ind w:left="0"/>
              <w:jc w:val="left"/>
              <w:rPr>
                <w:sz w:val="16"/>
              </w:rPr>
            </w:pPr>
          </w:p>
          <w:p w:rsidR="008163B0" w:rsidRDefault="005D2039">
            <w:pPr>
              <w:pStyle w:val="TableParagraph"/>
              <w:ind w:left="522"/>
              <w:jc w:val="left"/>
              <w:rPr>
                <w:sz w:val="16"/>
              </w:rPr>
            </w:pPr>
            <w:r>
              <w:rPr>
                <w:sz w:val="16"/>
              </w:rPr>
              <w:t>Narrative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Poem</w:t>
            </w:r>
          </w:p>
        </w:tc>
        <w:tc>
          <w:tcPr>
            <w:tcW w:w="2261" w:type="dxa"/>
          </w:tcPr>
          <w:p w:rsidR="008163B0" w:rsidRDefault="005D2039">
            <w:pPr>
              <w:pStyle w:val="TableParagraph"/>
              <w:spacing w:before="111"/>
              <w:ind w:left="359" w:right="347" w:hanging="3"/>
              <w:rPr>
                <w:sz w:val="16"/>
              </w:rPr>
            </w:pPr>
            <w:r>
              <w:rPr>
                <w:sz w:val="16"/>
              </w:rPr>
              <w:t>Fiction – Adventure Non-Fiction – Non Chronological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</w:p>
        </w:tc>
        <w:tc>
          <w:tcPr>
            <w:tcW w:w="2029" w:type="dxa"/>
          </w:tcPr>
          <w:p w:rsidR="008163B0" w:rsidRDefault="005D2039">
            <w:pPr>
              <w:pStyle w:val="TableParagraph"/>
              <w:spacing w:before="222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Non-Fiction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Biography </w:t>
            </w:r>
            <w:r>
              <w:rPr>
                <w:spacing w:val="-2"/>
                <w:sz w:val="16"/>
              </w:rPr>
              <w:t>Poetry</w:t>
            </w:r>
          </w:p>
        </w:tc>
      </w:tr>
      <w:tr w:rsidR="008163B0">
        <w:trPr>
          <w:trHeight w:val="893"/>
        </w:trPr>
        <w:tc>
          <w:tcPr>
            <w:tcW w:w="1280" w:type="dxa"/>
            <w:shd w:val="clear" w:color="auto" w:fill="DEEAF6"/>
          </w:tcPr>
          <w:p w:rsidR="008163B0" w:rsidRDefault="008163B0">
            <w:pPr>
              <w:pStyle w:val="TableParagraph"/>
              <w:spacing w:before="29"/>
              <w:ind w:left="0"/>
              <w:jc w:val="left"/>
              <w:rPr>
                <w:sz w:val="20"/>
              </w:rPr>
            </w:pPr>
          </w:p>
          <w:p w:rsidR="008163B0" w:rsidRDefault="005D2039">
            <w:pPr>
              <w:pStyle w:val="TableParagraph"/>
              <w:ind w:right="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Maths</w:t>
            </w:r>
            <w:proofErr w:type="spellEnd"/>
          </w:p>
        </w:tc>
        <w:tc>
          <w:tcPr>
            <w:tcW w:w="2256" w:type="dxa"/>
          </w:tcPr>
          <w:p w:rsidR="0023231F" w:rsidRDefault="0023231F" w:rsidP="0023231F">
            <w:pPr>
              <w:pStyle w:val="TableParagraph"/>
              <w:spacing w:before="112"/>
              <w:ind w:left="155" w:right="143" w:hanging="1"/>
              <w:rPr>
                <w:sz w:val="16"/>
              </w:rPr>
            </w:pPr>
            <w:r>
              <w:rPr>
                <w:sz w:val="16"/>
              </w:rPr>
              <w:t>Decimal Fractions</w:t>
            </w:r>
            <w:r>
              <w:rPr>
                <w:sz w:val="16"/>
              </w:rPr>
              <w:br/>
              <w:t>Money</w:t>
            </w:r>
          </w:p>
        </w:tc>
        <w:tc>
          <w:tcPr>
            <w:tcW w:w="2278" w:type="dxa"/>
          </w:tcPr>
          <w:p w:rsidR="008163B0" w:rsidRDefault="0023231F" w:rsidP="0023231F">
            <w:pPr>
              <w:pStyle w:val="TableParagraph"/>
              <w:spacing w:before="222"/>
              <w:ind w:left="0"/>
              <w:rPr>
                <w:sz w:val="16"/>
              </w:rPr>
            </w:pPr>
            <w:r>
              <w:rPr>
                <w:sz w:val="16"/>
              </w:rPr>
              <w:t>Negative Numbers</w:t>
            </w:r>
            <w:r>
              <w:rPr>
                <w:sz w:val="16"/>
              </w:rPr>
              <w:br/>
              <w:t>Short multiplication and division</w:t>
            </w:r>
          </w:p>
        </w:tc>
        <w:tc>
          <w:tcPr>
            <w:tcW w:w="2254" w:type="dxa"/>
          </w:tcPr>
          <w:p w:rsidR="008163B0" w:rsidRDefault="0023231F" w:rsidP="0023231F">
            <w:pPr>
              <w:pStyle w:val="TableParagraph"/>
              <w:spacing w:before="222"/>
              <w:ind w:left="774" w:right="143" w:hanging="622"/>
              <w:rPr>
                <w:sz w:val="16"/>
              </w:rPr>
            </w:pPr>
            <w:r>
              <w:rPr>
                <w:sz w:val="16"/>
              </w:rPr>
              <w:t>Area and Scaling</w:t>
            </w:r>
          </w:p>
        </w:tc>
        <w:tc>
          <w:tcPr>
            <w:tcW w:w="2206" w:type="dxa"/>
          </w:tcPr>
          <w:p w:rsidR="008163B0" w:rsidRDefault="0023231F">
            <w:pPr>
              <w:pStyle w:val="TableParagraph"/>
              <w:ind w:left="99" w:right="91"/>
              <w:rPr>
                <w:sz w:val="16"/>
              </w:rPr>
            </w:pPr>
            <w:r>
              <w:rPr>
                <w:sz w:val="16"/>
              </w:rPr>
              <w:t>Calculating with decimal fractions</w:t>
            </w:r>
            <w:r>
              <w:rPr>
                <w:sz w:val="16"/>
              </w:rPr>
              <w:br/>
              <w:t>Factors, multiplies and primes</w:t>
            </w:r>
          </w:p>
        </w:tc>
        <w:tc>
          <w:tcPr>
            <w:tcW w:w="2261" w:type="dxa"/>
          </w:tcPr>
          <w:p w:rsidR="008163B0" w:rsidRDefault="0023231F">
            <w:pPr>
              <w:pStyle w:val="TableParagraph"/>
              <w:spacing w:before="112"/>
              <w:ind w:left="72" w:right="63"/>
              <w:rPr>
                <w:sz w:val="16"/>
              </w:rPr>
            </w:pPr>
            <w:r>
              <w:rPr>
                <w:sz w:val="16"/>
              </w:rPr>
              <w:t>Fractions</w:t>
            </w:r>
          </w:p>
        </w:tc>
        <w:tc>
          <w:tcPr>
            <w:tcW w:w="2029" w:type="dxa"/>
          </w:tcPr>
          <w:p w:rsidR="008163B0" w:rsidRDefault="005D2039" w:rsidP="0023231F">
            <w:pPr>
              <w:pStyle w:val="TableParagraph"/>
              <w:spacing w:before="85" w:line="259" w:lineRule="auto"/>
              <w:ind w:left="88" w:right="80"/>
              <w:rPr>
                <w:sz w:val="16"/>
              </w:rPr>
            </w:pPr>
            <w:r>
              <w:rPr>
                <w:sz w:val="16"/>
              </w:rPr>
              <w:t xml:space="preserve">Converting Units </w:t>
            </w:r>
            <w:r w:rsidR="0023231F">
              <w:rPr>
                <w:sz w:val="16"/>
              </w:rPr>
              <w:br/>
              <w:t>Angles</w:t>
            </w:r>
          </w:p>
        </w:tc>
      </w:tr>
      <w:tr w:rsidR="008163B0">
        <w:trPr>
          <w:trHeight w:val="669"/>
        </w:trPr>
        <w:tc>
          <w:tcPr>
            <w:tcW w:w="1280" w:type="dxa"/>
            <w:shd w:val="clear" w:color="auto" w:fill="DEEAF6"/>
          </w:tcPr>
          <w:p w:rsidR="008163B0" w:rsidRDefault="005D2039">
            <w:pPr>
              <w:pStyle w:val="TableParagraph"/>
              <w:spacing w:before="194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2256" w:type="dxa"/>
          </w:tcPr>
          <w:p w:rsidR="008163B0" w:rsidRDefault="005D2039">
            <w:pPr>
              <w:pStyle w:val="TableParagraph"/>
              <w:spacing w:before="222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Forces</w:t>
            </w:r>
          </w:p>
        </w:tc>
        <w:tc>
          <w:tcPr>
            <w:tcW w:w="2278" w:type="dxa"/>
          </w:tcPr>
          <w:p w:rsidR="008163B0" w:rsidRDefault="005D2039">
            <w:pPr>
              <w:pStyle w:val="TableParagraph"/>
              <w:spacing w:before="222"/>
              <w:ind w:right="4"/>
              <w:rPr>
                <w:sz w:val="16"/>
              </w:rPr>
            </w:pPr>
            <w:r>
              <w:rPr>
                <w:sz w:val="16"/>
              </w:rPr>
              <w:t>Earth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Space</w:t>
            </w:r>
          </w:p>
        </w:tc>
        <w:tc>
          <w:tcPr>
            <w:tcW w:w="2254" w:type="dxa"/>
          </w:tcPr>
          <w:p w:rsidR="008163B0" w:rsidRDefault="008163B0">
            <w:pPr>
              <w:pStyle w:val="TableParagraph"/>
              <w:spacing w:line="204" w:lineRule="exact"/>
              <w:ind w:left="151" w:right="142"/>
              <w:rPr>
                <w:sz w:val="16"/>
              </w:rPr>
            </w:pPr>
          </w:p>
          <w:p w:rsidR="00C65E9B" w:rsidRDefault="00C65E9B">
            <w:pPr>
              <w:pStyle w:val="TableParagraph"/>
              <w:spacing w:line="204" w:lineRule="exact"/>
              <w:ind w:left="151" w:right="142"/>
              <w:rPr>
                <w:sz w:val="16"/>
              </w:rPr>
            </w:pPr>
            <w:r>
              <w:rPr>
                <w:sz w:val="16"/>
              </w:rPr>
              <w:t>Life Cycles</w:t>
            </w:r>
          </w:p>
        </w:tc>
        <w:tc>
          <w:tcPr>
            <w:tcW w:w="2206" w:type="dxa"/>
          </w:tcPr>
          <w:p w:rsidR="008163B0" w:rsidRDefault="00C65E9B" w:rsidP="00C65E9B">
            <w:pPr>
              <w:pStyle w:val="TableParagraph"/>
              <w:spacing w:before="222"/>
              <w:ind w:left="0"/>
              <w:rPr>
                <w:sz w:val="16"/>
              </w:rPr>
            </w:pPr>
            <w:r w:rsidRPr="00C65E9B">
              <w:rPr>
                <w:sz w:val="16"/>
              </w:rPr>
              <w:t>Propertie</w:t>
            </w:r>
            <w:r>
              <w:rPr>
                <w:sz w:val="16"/>
              </w:rPr>
              <w:t xml:space="preserve">s of Materials Irreversible and </w:t>
            </w:r>
            <w:r w:rsidRPr="00C65E9B">
              <w:rPr>
                <w:sz w:val="16"/>
              </w:rPr>
              <w:t>Reversible Changes</w:t>
            </w:r>
          </w:p>
        </w:tc>
        <w:tc>
          <w:tcPr>
            <w:tcW w:w="2261" w:type="dxa"/>
          </w:tcPr>
          <w:p w:rsidR="008163B0" w:rsidRDefault="005D2039">
            <w:pPr>
              <w:pStyle w:val="TableParagraph"/>
              <w:spacing w:before="222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Human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Development</w:t>
            </w:r>
          </w:p>
        </w:tc>
        <w:tc>
          <w:tcPr>
            <w:tcW w:w="2029" w:type="dxa"/>
          </w:tcPr>
          <w:p w:rsidR="008163B0" w:rsidRDefault="005D2039">
            <w:pPr>
              <w:pStyle w:val="TableParagraph"/>
              <w:ind w:left="371" w:right="356" w:hanging="3"/>
              <w:jc w:val="left"/>
              <w:rPr>
                <w:sz w:val="16"/>
              </w:rPr>
            </w:pPr>
            <w:r>
              <w:rPr>
                <w:sz w:val="16"/>
              </w:rPr>
              <w:t>Consolidation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 opportunities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for</w:t>
            </w:r>
          </w:p>
          <w:p w:rsidR="008163B0" w:rsidRDefault="005D2039">
            <w:pPr>
              <w:pStyle w:val="TableParagraph"/>
              <w:spacing w:line="204" w:lineRule="exact"/>
              <w:ind w:left="263"/>
              <w:jc w:val="left"/>
              <w:rPr>
                <w:sz w:val="16"/>
              </w:rPr>
            </w:pPr>
            <w:r>
              <w:rPr>
                <w:sz w:val="16"/>
              </w:rPr>
              <w:t>independent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enquiry</w:t>
            </w:r>
          </w:p>
        </w:tc>
      </w:tr>
      <w:tr w:rsidR="008163B0">
        <w:trPr>
          <w:trHeight w:val="599"/>
        </w:trPr>
        <w:tc>
          <w:tcPr>
            <w:tcW w:w="1280" w:type="dxa"/>
            <w:shd w:val="clear" w:color="auto" w:fill="DEEAF6"/>
          </w:tcPr>
          <w:p w:rsidR="008163B0" w:rsidRDefault="005D2039">
            <w:pPr>
              <w:pStyle w:val="TableParagraph"/>
              <w:spacing w:before="161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PE</w:t>
            </w:r>
          </w:p>
        </w:tc>
        <w:tc>
          <w:tcPr>
            <w:tcW w:w="2256" w:type="dxa"/>
          </w:tcPr>
          <w:p w:rsidR="00C65E9B" w:rsidRDefault="00C65E9B" w:rsidP="00C6445E">
            <w:pPr>
              <w:pStyle w:val="TableParagraph"/>
              <w:spacing w:before="75"/>
              <w:ind w:right="62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Kwiksticks</w:t>
            </w:r>
            <w:proofErr w:type="spellEnd"/>
            <w:r w:rsidR="00C6445E">
              <w:rPr>
                <w:spacing w:val="-2"/>
                <w:sz w:val="16"/>
              </w:rPr>
              <w:br/>
            </w:r>
            <w:r>
              <w:rPr>
                <w:sz w:val="16"/>
              </w:rPr>
              <w:t>Gymnastics</w:t>
            </w:r>
            <w:r>
              <w:rPr>
                <w:sz w:val="16"/>
              </w:rPr>
              <w:br/>
              <w:t>Swimming</w:t>
            </w:r>
          </w:p>
        </w:tc>
        <w:tc>
          <w:tcPr>
            <w:tcW w:w="2278" w:type="dxa"/>
          </w:tcPr>
          <w:p w:rsidR="00C65E9B" w:rsidRPr="00C65E9B" w:rsidRDefault="00C65E9B" w:rsidP="00C65E9B">
            <w:pPr>
              <w:pStyle w:val="TableParagraph"/>
              <w:spacing w:before="75"/>
              <w:ind w:left="720" w:right="387"/>
              <w:jc w:val="lef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Multi-Skills</w:t>
            </w:r>
            <w:r>
              <w:rPr>
                <w:spacing w:val="-2"/>
                <w:sz w:val="16"/>
              </w:rPr>
              <w:br/>
              <w:t>Football</w:t>
            </w:r>
          </w:p>
        </w:tc>
        <w:tc>
          <w:tcPr>
            <w:tcW w:w="2254" w:type="dxa"/>
          </w:tcPr>
          <w:p w:rsidR="008163B0" w:rsidRDefault="00C65E9B">
            <w:pPr>
              <w:pStyle w:val="TableParagraph"/>
              <w:spacing w:before="188"/>
              <w:ind w:left="151" w:right="142"/>
              <w:rPr>
                <w:sz w:val="16"/>
              </w:rPr>
            </w:pPr>
            <w:r>
              <w:rPr>
                <w:sz w:val="16"/>
              </w:rPr>
              <w:t>Netball</w:t>
            </w:r>
            <w:r>
              <w:rPr>
                <w:sz w:val="16"/>
              </w:rPr>
              <w:br/>
              <w:t>Yoga</w:t>
            </w:r>
          </w:p>
        </w:tc>
        <w:tc>
          <w:tcPr>
            <w:tcW w:w="2206" w:type="dxa"/>
          </w:tcPr>
          <w:p w:rsidR="00C65E9B" w:rsidRDefault="00C65E9B" w:rsidP="00C65E9B">
            <w:pPr>
              <w:pStyle w:val="TableParagraph"/>
              <w:spacing w:before="188"/>
              <w:ind w:left="738"/>
              <w:jc w:val="left"/>
              <w:rPr>
                <w:sz w:val="16"/>
              </w:rPr>
            </w:pPr>
            <w:r>
              <w:rPr>
                <w:sz w:val="16"/>
              </w:rPr>
              <w:t>Tag Rugby</w:t>
            </w:r>
            <w:r>
              <w:rPr>
                <w:sz w:val="16"/>
              </w:rPr>
              <w:br/>
              <w:t>Athletics</w:t>
            </w:r>
          </w:p>
        </w:tc>
        <w:tc>
          <w:tcPr>
            <w:tcW w:w="2261" w:type="dxa"/>
          </w:tcPr>
          <w:p w:rsidR="008163B0" w:rsidRDefault="00C65E9B">
            <w:pPr>
              <w:pStyle w:val="TableParagraph"/>
              <w:spacing w:before="75"/>
              <w:ind w:left="575" w:right="562"/>
              <w:rPr>
                <w:sz w:val="16"/>
              </w:rPr>
            </w:pPr>
            <w:r>
              <w:rPr>
                <w:spacing w:val="-2"/>
                <w:sz w:val="16"/>
              </w:rPr>
              <w:t>Badminton</w:t>
            </w:r>
            <w:r>
              <w:rPr>
                <w:spacing w:val="-2"/>
                <w:sz w:val="16"/>
              </w:rPr>
              <w:br/>
            </w:r>
            <w:r w:rsidR="005D2039">
              <w:rPr>
                <w:spacing w:val="-2"/>
                <w:sz w:val="16"/>
              </w:rPr>
              <w:t>Tennis</w:t>
            </w:r>
          </w:p>
        </w:tc>
        <w:tc>
          <w:tcPr>
            <w:tcW w:w="2029" w:type="dxa"/>
          </w:tcPr>
          <w:p w:rsidR="008163B0" w:rsidRDefault="005D2039">
            <w:pPr>
              <w:pStyle w:val="TableParagraph"/>
              <w:spacing w:before="75"/>
              <w:ind w:left="669" w:right="530" w:hanging="125"/>
              <w:jc w:val="left"/>
              <w:rPr>
                <w:sz w:val="16"/>
              </w:rPr>
            </w:pPr>
            <w:r>
              <w:rPr>
                <w:sz w:val="16"/>
              </w:rPr>
              <w:t>Kwik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Cricket </w:t>
            </w:r>
            <w:r>
              <w:rPr>
                <w:spacing w:val="-2"/>
                <w:sz w:val="16"/>
              </w:rPr>
              <w:t>Rounders</w:t>
            </w:r>
          </w:p>
        </w:tc>
      </w:tr>
      <w:tr w:rsidR="00C65E9B" w:rsidTr="00FC7AF7">
        <w:trPr>
          <w:trHeight w:val="1115"/>
        </w:trPr>
        <w:tc>
          <w:tcPr>
            <w:tcW w:w="1280" w:type="dxa"/>
            <w:shd w:val="clear" w:color="auto" w:fill="DEEAF6"/>
          </w:tcPr>
          <w:p w:rsidR="00C65E9B" w:rsidRDefault="00C65E9B">
            <w:pPr>
              <w:pStyle w:val="TableParagraph"/>
              <w:spacing w:before="2"/>
              <w:ind w:left="0"/>
              <w:jc w:val="left"/>
              <w:rPr>
                <w:sz w:val="20"/>
              </w:rPr>
            </w:pPr>
          </w:p>
          <w:p w:rsidR="00C65E9B" w:rsidRDefault="00C65E9B">
            <w:pPr>
              <w:pStyle w:val="TableParagraph"/>
              <w:ind w:left="141" w:right="127" w:firstLine="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History/ Geography</w:t>
            </w:r>
          </w:p>
        </w:tc>
        <w:tc>
          <w:tcPr>
            <w:tcW w:w="4534" w:type="dxa"/>
            <w:gridSpan w:val="2"/>
          </w:tcPr>
          <w:p w:rsidR="00C65E9B" w:rsidRDefault="00C65E9B">
            <w:pPr>
              <w:pStyle w:val="TableParagraph"/>
              <w:spacing w:line="204" w:lineRule="exact"/>
              <w:ind w:right="3"/>
              <w:rPr>
                <w:sz w:val="16"/>
              </w:rPr>
            </w:pPr>
          </w:p>
          <w:p w:rsidR="00C65E9B" w:rsidRDefault="00C65E9B">
            <w:pPr>
              <w:pStyle w:val="TableParagraph"/>
              <w:spacing w:line="204" w:lineRule="exact"/>
              <w:ind w:right="3"/>
              <w:rPr>
                <w:sz w:val="16"/>
              </w:rPr>
            </w:pPr>
            <w:r>
              <w:rPr>
                <w:sz w:val="16"/>
              </w:rPr>
              <w:t>How do the achievements and discoveries of the Ancient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Greeks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affect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our lives today?</w:t>
            </w:r>
          </w:p>
        </w:tc>
        <w:tc>
          <w:tcPr>
            <w:tcW w:w="4460" w:type="dxa"/>
            <w:gridSpan w:val="2"/>
          </w:tcPr>
          <w:p w:rsidR="00C65E9B" w:rsidRDefault="00C65E9B">
            <w:pPr>
              <w:pStyle w:val="TableParagraph"/>
              <w:ind w:left="153" w:right="146" w:firstLine="2"/>
              <w:rPr>
                <w:sz w:val="16"/>
              </w:rPr>
            </w:pPr>
            <w:r>
              <w:rPr>
                <w:sz w:val="16"/>
              </w:rPr>
              <w:br/>
              <w:t>Where are the rainforests?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Why do we have rainforests? What impact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humans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having</w:t>
            </w:r>
          </w:p>
          <w:p w:rsidR="00C65E9B" w:rsidRDefault="00C65E9B">
            <w:pPr>
              <w:pStyle w:val="TableParagraph"/>
              <w:spacing w:line="204" w:lineRule="exact"/>
              <w:ind w:left="99" w:right="90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rainforests?</w:t>
            </w:r>
          </w:p>
        </w:tc>
        <w:tc>
          <w:tcPr>
            <w:tcW w:w="4290" w:type="dxa"/>
            <w:gridSpan w:val="2"/>
          </w:tcPr>
          <w:p w:rsidR="00C65E9B" w:rsidRDefault="00C65E9B">
            <w:pPr>
              <w:pStyle w:val="TableParagraph"/>
              <w:spacing w:before="222"/>
              <w:ind w:left="120" w:right="110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Tudors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live?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Tudors times have on us today? What was the Reformation and why did it happen?</w:t>
            </w:r>
          </w:p>
        </w:tc>
      </w:tr>
      <w:tr w:rsidR="008163B0">
        <w:trPr>
          <w:trHeight w:val="892"/>
        </w:trPr>
        <w:tc>
          <w:tcPr>
            <w:tcW w:w="1280" w:type="dxa"/>
            <w:shd w:val="clear" w:color="auto" w:fill="DEEAF6"/>
          </w:tcPr>
          <w:p w:rsidR="008163B0" w:rsidRDefault="008163B0">
            <w:pPr>
              <w:pStyle w:val="TableParagraph"/>
              <w:spacing w:before="28"/>
              <w:ind w:left="0"/>
              <w:jc w:val="left"/>
              <w:rPr>
                <w:sz w:val="20"/>
              </w:rPr>
            </w:pPr>
          </w:p>
          <w:p w:rsidR="008163B0" w:rsidRDefault="005D203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RE</w:t>
            </w:r>
          </w:p>
        </w:tc>
        <w:tc>
          <w:tcPr>
            <w:tcW w:w="2256" w:type="dxa"/>
          </w:tcPr>
          <w:p w:rsidR="008163B0" w:rsidRDefault="005D2039">
            <w:pPr>
              <w:pStyle w:val="TableParagraph"/>
              <w:spacing w:before="111"/>
              <w:ind w:left="107" w:right="96" w:hanging="2"/>
              <w:rPr>
                <w:sz w:val="16"/>
              </w:rPr>
            </w:pPr>
            <w:r>
              <w:rPr>
                <w:sz w:val="16"/>
              </w:rPr>
              <w:t>Christianity – God – What does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 holy and loving?</w:t>
            </w:r>
          </w:p>
        </w:tc>
        <w:tc>
          <w:tcPr>
            <w:tcW w:w="2278" w:type="dxa"/>
          </w:tcPr>
          <w:p w:rsidR="008163B0" w:rsidRDefault="005D2039">
            <w:pPr>
              <w:pStyle w:val="TableParagraph"/>
              <w:spacing w:before="111"/>
              <w:ind w:left="192" w:right="181" w:firstLine="2"/>
              <w:rPr>
                <w:sz w:val="16"/>
              </w:rPr>
            </w:pPr>
            <w:r>
              <w:rPr>
                <w:sz w:val="16"/>
              </w:rPr>
              <w:t xml:space="preserve">Islam – What does the </w:t>
            </w:r>
            <w:proofErr w:type="spellStart"/>
            <w:r>
              <w:rPr>
                <w:sz w:val="16"/>
              </w:rPr>
              <w:t>Qu’ran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reveal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Allah and his guidance?</w:t>
            </w:r>
          </w:p>
        </w:tc>
        <w:tc>
          <w:tcPr>
            <w:tcW w:w="2254" w:type="dxa"/>
          </w:tcPr>
          <w:p w:rsidR="008163B0" w:rsidRDefault="005D2039">
            <w:pPr>
              <w:pStyle w:val="TableParagraph"/>
              <w:ind w:left="151" w:right="142"/>
              <w:rPr>
                <w:sz w:val="16"/>
              </w:rPr>
            </w:pPr>
            <w:r>
              <w:rPr>
                <w:sz w:val="16"/>
              </w:rPr>
              <w:t>Islam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Tawhid</w:t>
            </w:r>
            <w:proofErr w:type="spellEnd"/>
            <w:r>
              <w:rPr>
                <w:sz w:val="16"/>
              </w:rPr>
              <w:t xml:space="preserve"> create a sense of belonging to the Muslim</w:t>
            </w:r>
          </w:p>
          <w:p w:rsidR="008163B0" w:rsidRDefault="005D2039">
            <w:pPr>
              <w:pStyle w:val="TableParagraph"/>
              <w:spacing w:line="204" w:lineRule="exact"/>
              <w:ind w:left="151" w:right="143"/>
              <w:rPr>
                <w:sz w:val="16"/>
              </w:rPr>
            </w:pPr>
            <w:r>
              <w:rPr>
                <w:spacing w:val="-2"/>
                <w:sz w:val="16"/>
              </w:rPr>
              <w:t>community?</w:t>
            </w:r>
          </w:p>
        </w:tc>
        <w:tc>
          <w:tcPr>
            <w:tcW w:w="2206" w:type="dxa"/>
          </w:tcPr>
          <w:p w:rsidR="008163B0" w:rsidRDefault="005D2039">
            <w:pPr>
              <w:pStyle w:val="TableParagraph"/>
              <w:spacing w:before="111"/>
              <w:ind w:left="99" w:right="89"/>
              <w:rPr>
                <w:sz w:val="16"/>
              </w:rPr>
            </w:pPr>
            <w:r>
              <w:rPr>
                <w:sz w:val="16"/>
              </w:rPr>
              <w:t>Christianity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Salvation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 What does Jesus do to save human beings?</w:t>
            </w:r>
          </w:p>
        </w:tc>
        <w:tc>
          <w:tcPr>
            <w:tcW w:w="2261" w:type="dxa"/>
          </w:tcPr>
          <w:p w:rsidR="008163B0" w:rsidRDefault="005D2039">
            <w:pPr>
              <w:pStyle w:val="TableParagraph"/>
              <w:spacing w:before="222"/>
              <w:ind w:left="295" w:firstLine="7"/>
              <w:jc w:val="left"/>
              <w:rPr>
                <w:sz w:val="16"/>
              </w:rPr>
            </w:pPr>
            <w:r>
              <w:rPr>
                <w:sz w:val="16"/>
              </w:rPr>
              <w:t>Christianity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Gospel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 What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do?</w:t>
            </w:r>
          </w:p>
        </w:tc>
        <w:tc>
          <w:tcPr>
            <w:tcW w:w="2029" w:type="dxa"/>
          </w:tcPr>
          <w:p w:rsidR="008163B0" w:rsidRDefault="005D2039">
            <w:pPr>
              <w:pStyle w:val="TableParagraph"/>
              <w:ind w:left="124" w:right="118" w:firstLine="21"/>
              <w:jc w:val="both"/>
              <w:rPr>
                <w:sz w:val="16"/>
              </w:rPr>
            </w:pPr>
            <w:r>
              <w:rPr>
                <w:sz w:val="16"/>
              </w:rPr>
              <w:t>Christianity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 God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following God bring freedom and</w:t>
            </w:r>
          </w:p>
          <w:p w:rsidR="008163B0" w:rsidRDefault="005D2039">
            <w:pPr>
              <w:pStyle w:val="TableParagraph"/>
              <w:spacing w:line="204" w:lineRule="exact"/>
              <w:ind w:left="88" w:right="80"/>
              <w:rPr>
                <w:sz w:val="16"/>
              </w:rPr>
            </w:pPr>
            <w:r>
              <w:rPr>
                <w:spacing w:val="-2"/>
                <w:sz w:val="16"/>
              </w:rPr>
              <w:t>justice?</w:t>
            </w:r>
          </w:p>
        </w:tc>
      </w:tr>
      <w:tr w:rsidR="008163B0">
        <w:trPr>
          <w:trHeight w:val="669"/>
        </w:trPr>
        <w:tc>
          <w:tcPr>
            <w:tcW w:w="1280" w:type="dxa"/>
            <w:shd w:val="clear" w:color="auto" w:fill="DEEAF6"/>
          </w:tcPr>
          <w:p w:rsidR="008163B0" w:rsidRDefault="005D2039">
            <w:pPr>
              <w:pStyle w:val="TableParagraph"/>
              <w:spacing w:before="194"/>
              <w:ind w:right="6"/>
              <w:rPr>
                <w:b/>
                <w:sz w:val="20"/>
              </w:rPr>
            </w:pPr>
            <w:r>
              <w:rPr>
                <w:b/>
                <w:sz w:val="20"/>
              </w:rPr>
              <w:t>Art/D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2256" w:type="dxa"/>
          </w:tcPr>
          <w:p w:rsidR="008163B0" w:rsidRDefault="005D2039">
            <w:pPr>
              <w:pStyle w:val="TableParagraph"/>
              <w:spacing w:before="222"/>
              <w:ind w:left="10" w:right="1"/>
              <w:rPr>
                <w:sz w:val="16"/>
              </w:rPr>
            </w:pPr>
            <w:r>
              <w:rPr>
                <w:sz w:val="16"/>
              </w:rPr>
              <w:t>Typography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Maps</w:t>
            </w:r>
          </w:p>
        </w:tc>
        <w:tc>
          <w:tcPr>
            <w:tcW w:w="2278" w:type="dxa"/>
          </w:tcPr>
          <w:p w:rsidR="008163B0" w:rsidRDefault="005D2039">
            <w:pPr>
              <w:pStyle w:val="TableParagraph"/>
              <w:spacing w:before="222"/>
              <w:rPr>
                <w:sz w:val="16"/>
              </w:rPr>
            </w:pPr>
            <w:r>
              <w:rPr>
                <w:sz w:val="16"/>
              </w:rPr>
              <w:t>Space</w:t>
            </w:r>
            <w:r>
              <w:rPr>
                <w:spacing w:val="-4"/>
                <w:sz w:val="16"/>
              </w:rPr>
              <w:t xml:space="preserve"> Food</w:t>
            </w:r>
          </w:p>
        </w:tc>
        <w:tc>
          <w:tcPr>
            <w:tcW w:w="2254" w:type="dxa"/>
          </w:tcPr>
          <w:p w:rsidR="008163B0" w:rsidRDefault="005D2039">
            <w:pPr>
              <w:pStyle w:val="TableParagraph"/>
              <w:spacing w:before="222"/>
              <w:ind w:left="151" w:right="142"/>
              <w:rPr>
                <w:sz w:val="16"/>
              </w:rPr>
            </w:pPr>
            <w:r>
              <w:rPr>
                <w:sz w:val="16"/>
              </w:rPr>
              <w:t>Land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Cityscapes</w:t>
            </w:r>
          </w:p>
        </w:tc>
        <w:tc>
          <w:tcPr>
            <w:tcW w:w="2206" w:type="dxa"/>
          </w:tcPr>
          <w:p w:rsidR="008163B0" w:rsidRDefault="005D2039">
            <w:pPr>
              <w:pStyle w:val="TableParagraph"/>
              <w:spacing w:before="109"/>
              <w:ind w:left="570" w:hanging="70"/>
              <w:jc w:val="left"/>
              <w:rPr>
                <w:sz w:val="16"/>
              </w:rPr>
            </w:pPr>
            <w:r>
              <w:rPr>
                <w:sz w:val="16"/>
              </w:rPr>
              <w:t>Making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moving rainforest toy</w:t>
            </w:r>
          </w:p>
        </w:tc>
        <w:tc>
          <w:tcPr>
            <w:tcW w:w="2261" w:type="dxa"/>
          </w:tcPr>
          <w:p w:rsidR="008163B0" w:rsidRDefault="005D2039">
            <w:pPr>
              <w:pStyle w:val="TableParagraph"/>
              <w:spacing w:before="109"/>
              <w:ind w:left="823" w:right="61" w:hanging="651"/>
              <w:jc w:val="left"/>
              <w:rPr>
                <w:sz w:val="16"/>
              </w:rPr>
            </w:pPr>
            <w:r>
              <w:rPr>
                <w:sz w:val="16"/>
              </w:rPr>
              <w:t>Architecture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Dream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Big or Small</w:t>
            </w:r>
          </w:p>
        </w:tc>
        <w:tc>
          <w:tcPr>
            <w:tcW w:w="2029" w:type="dxa"/>
          </w:tcPr>
          <w:p w:rsidR="008163B0" w:rsidRDefault="005D2039">
            <w:pPr>
              <w:pStyle w:val="TableParagraph"/>
              <w:ind w:left="602" w:hanging="480"/>
              <w:jc w:val="left"/>
              <w:rPr>
                <w:sz w:val="16"/>
              </w:rPr>
            </w:pPr>
            <w:r>
              <w:rPr>
                <w:sz w:val="16"/>
              </w:rPr>
              <w:t>Embroidery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creating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 Tudor rose</w:t>
            </w:r>
          </w:p>
          <w:p w:rsidR="008163B0" w:rsidRDefault="005D2039">
            <w:pPr>
              <w:pStyle w:val="TableParagraph"/>
              <w:spacing w:line="204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Baking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Jumbles</w:t>
            </w:r>
          </w:p>
        </w:tc>
      </w:tr>
      <w:tr w:rsidR="008163B0">
        <w:trPr>
          <w:trHeight w:val="631"/>
        </w:trPr>
        <w:tc>
          <w:tcPr>
            <w:tcW w:w="1280" w:type="dxa"/>
            <w:shd w:val="clear" w:color="auto" w:fill="DEEAF6"/>
          </w:tcPr>
          <w:p w:rsidR="008163B0" w:rsidRDefault="005D2039">
            <w:pPr>
              <w:pStyle w:val="TableParagraph"/>
              <w:spacing w:before="176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Computing</w:t>
            </w:r>
          </w:p>
        </w:tc>
        <w:tc>
          <w:tcPr>
            <w:tcW w:w="2256" w:type="dxa"/>
          </w:tcPr>
          <w:p w:rsidR="008163B0" w:rsidRDefault="005D2039">
            <w:pPr>
              <w:pStyle w:val="TableParagraph"/>
              <w:spacing w:before="203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Systems</w:t>
            </w:r>
          </w:p>
        </w:tc>
        <w:tc>
          <w:tcPr>
            <w:tcW w:w="2278" w:type="dxa"/>
          </w:tcPr>
          <w:p w:rsidR="008163B0" w:rsidRDefault="005D2039">
            <w:pPr>
              <w:pStyle w:val="TableParagraph"/>
              <w:spacing w:before="203"/>
              <w:ind w:right="2"/>
              <w:rPr>
                <w:sz w:val="16"/>
              </w:rPr>
            </w:pPr>
            <w:r>
              <w:rPr>
                <w:sz w:val="16"/>
              </w:rPr>
              <w:t>Creating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Video</w:t>
            </w:r>
          </w:p>
        </w:tc>
        <w:tc>
          <w:tcPr>
            <w:tcW w:w="2254" w:type="dxa"/>
          </w:tcPr>
          <w:p w:rsidR="008163B0" w:rsidRDefault="005D2039">
            <w:pPr>
              <w:pStyle w:val="TableParagraph"/>
              <w:spacing w:before="203"/>
              <w:ind w:left="151" w:right="144"/>
              <w:rPr>
                <w:sz w:val="16"/>
              </w:rPr>
            </w:pPr>
            <w:r>
              <w:rPr>
                <w:spacing w:val="-2"/>
                <w:sz w:val="16"/>
              </w:rPr>
              <w:t>Programming</w:t>
            </w:r>
          </w:p>
        </w:tc>
        <w:tc>
          <w:tcPr>
            <w:tcW w:w="2206" w:type="dxa"/>
          </w:tcPr>
          <w:p w:rsidR="008163B0" w:rsidRDefault="005D2039">
            <w:pPr>
              <w:pStyle w:val="TableParagraph"/>
              <w:spacing w:before="203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Flat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File</w:t>
            </w:r>
            <w:r>
              <w:rPr>
                <w:spacing w:val="-2"/>
                <w:sz w:val="16"/>
              </w:rPr>
              <w:t xml:space="preserve"> Databases</w:t>
            </w:r>
          </w:p>
        </w:tc>
        <w:tc>
          <w:tcPr>
            <w:tcW w:w="2261" w:type="dxa"/>
          </w:tcPr>
          <w:p w:rsidR="008163B0" w:rsidRDefault="005D2039">
            <w:pPr>
              <w:pStyle w:val="TableParagraph"/>
              <w:spacing w:before="90"/>
              <w:ind w:left="856" w:hanging="632"/>
              <w:jc w:val="left"/>
              <w:rPr>
                <w:sz w:val="16"/>
              </w:rPr>
            </w:pPr>
            <w:r>
              <w:rPr>
                <w:sz w:val="16"/>
              </w:rPr>
              <w:t>Creating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Vector </w:t>
            </w:r>
            <w:r>
              <w:rPr>
                <w:spacing w:val="-2"/>
                <w:sz w:val="16"/>
              </w:rPr>
              <w:t>Images</w:t>
            </w:r>
          </w:p>
        </w:tc>
        <w:tc>
          <w:tcPr>
            <w:tcW w:w="2029" w:type="dxa"/>
          </w:tcPr>
          <w:p w:rsidR="008163B0" w:rsidRDefault="005D2039">
            <w:pPr>
              <w:pStyle w:val="TableParagraph"/>
              <w:spacing w:before="203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Selection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Quizzes</w:t>
            </w:r>
          </w:p>
        </w:tc>
      </w:tr>
      <w:tr w:rsidR="008163B0">
        <w:trPr>
          <w:trHeight w:val="630"/>
        </w:trPr>
        <w:tc>
          <w:tcPr>
            <w:tcW w:w="1280" w:type="dxa"/>
            <w:shd w:val="clear" w:color="auto" w:fill="DEEAF6"/>
          </w:tcPr>
          <w:p w:rsidR="008163B0" w:rsidRDefault="005D2039">
            <w:pPr>
              <w:pStyle w:val="TableParagraph"/>
              <w:spacing w:before="175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PSHE</w:t>
            </w:r>
          </w:p>
        </w:tc>
        <w:tc>
          <w:tcPr>
            <w:tcW w:w="2256" w:type="dxa"/>
          </w:tcPr>
          <w:p w:rsidR="008163B0" w:rsidRDefault="005D2039">
            <w:pPr>
              <w:pStyle w:val="TableParagraph"/>
              <w:spacing w:before="202"/>
              <w:ind w:left="10" w:right="1"/>
              <w:rPr>
                <w:sz w:val="16"/>
              </w:rPr>
            </w:pPr>
            <w:r>
              <w:rPr>
                <w:sz w:val="16"/>
              </w:rPr>
              <w:t>Being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My </w:t>
            </w:r>
            <w:r>
              <w:rPr>
                <w:spacing w:val="-4"/>
                <w:sz w:val="16"/>
              </w:rPr>
              <w:t>World</w:t>
            </w:r>
          </w:p>
        </w:tc>
        <w:tc>
          <w:tcPr>
            <w:tcW w:w="2278" w:type="dxa"/>
          </w:tcPr>
          <w:p w:rsidR="008163B0" w:rsidRDefault="005D2039">
            <w:pPr>
              <w:pStyle w:val="TableParagraph"/>
              <w:spacing w:before="202"/>
              <w:ind w:right="4"/>
              <w:rPr>
                <w:sz w:val="16"/>
              </w:rPr>
            </w:pPr>
            <w:r>
              <w:rPr>
                <w:sz w:val="16"/>
              </w:rPr>
              <w:t>Celebrating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Difference</w:t>
            </w:r>
          </w:p>
        </w:tc>
        <w:tc>
          <w:tcPr>
            <w:tcW w:w="2254" w:type="dxa"/>
          </w:tcPr>
          <w:p w:rsidR="008163B0" w:rsidRDefault="005D2039">
            <w:pPr>
              <w:pStyle w:val="TableParagraph"/>
              <w:spacing w:before="202"/>
              <w:ind w:left="151" w:right="144"/>
              <w:rPr>
                <w:sz w:val="16"/>
              </w:rPr>
            </w:pPr>
            <w:r>
              <w:rPr>
                <w:sz w:val="16"/>
              </w:rPr>
              <w:t>Dreams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Goals</w:t>
            </w:r>
          </w:p>
        </w:tc>
        <w:tc>
          <w:tcPr>
            <w:tcW w:w="2206" w:type="dxa"/>
          </w:tcPr>
          <w:p w:rsidR="008163B0" w:rsidRDefault="008163B0">
            <w:pPr>
              <w:pStyle w:val="TableParagraph"/>
              <w:spacing w:before="2"/>
              <w:ind w:left="0"/>
              <w:jc w:val="left"/>
              <w:rPr>
                <w:sz w:val="15"/>
              </w:rPr>
            </w:pPr>
          </w:p>
          <w:p w:rsidR="008163B0" w:rsidRDefault="005D2039">
            <w:pPr>
              <w:pStyle w:val="TableParagraph"/>
              <w:ind w:left="532"/>
              <w:jc w:val="left"/>
              <w:rPr>
                <w:sz w:val="15"/>
              </w:rPr>
            </w:pPr>
            <w:r>
              <w:rPr>
                <w:sz w:val="15"/>
              </w:rPr>
              <w:t>Healthy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Me</w:t>
            </w:r>
          </w:p>
        </w:tc>
        <w:tc>
          <w:tcPr>
            <w:tcW w:w="2261" w:type="dxa"/>
          </w:tcPr>
          <w:p w:rsidR="008163B0" w:rsidRDefault="008163B0">
            <w:pPr>
              <w:pStyle w:val="TableParagraph"/>
              <w:spacing w:before="2"/>
              <w:ind w:left="0"/>
              <w:jc w:val="left"/>
              <w:rPr>
                <w:sz w:val="15"/>
              </w:rPr>
            </w:pPr>
          </w:p>
          <w:p w:rsidR="008163B0" w:rsidRDefault="005D2039">
            <w:pPr>
              <w:pStyle w:val="TableParagraph"/>
              <w:ind w:left="21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Relationships</w:t>
            </w:r>
          </w:p>
        </w:tc>
        <w:tc>
          <w:tcPr>
            <w:tcW w:w="2029" w:type="dxa"/>
          </w:tcPr>
          <w:p w:rsidR="008163B0" w:rsidRDefault="008163B0">
            <w:pPr>
              <w:pStyle w:val="TableParagraph"/>
              <w:spacing w:before="2"/>
              <w:ind w:left="0"/>
              <w:jc w:val="left"/>
              <w:rPr>
                <w:sz w:val="15"/>
              </w:rPr>
            </w:pPr>
          </w:p>
          <w:p w:rsidR="008163B0" w:rsidRDefault="005D2039">
            <w:pPr>
              <w:pStyle w:val="TableParagraph"/>
              <w:ind w:left="107"/>
              <w:jc w:val="left"/>
              <w:rPr>
                <w:sz w:val="15"/>
              </w:rPr>
            </w:pPr>
            <w:r>
              <w:rPr>
                <w:sz w:val="15"/>
              </w:rPr>
              <w:t>Changing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Me</w:t>
            </w:r>
          </w:p>
        </w:tc>
      </w:tr>
      <w:tr w:rsidR="008163B0">
        <w:trPr>
          <w:trHeight w:val="669"/>
        </w:trPr>
        <w:tc>
          <w:tcPr>
            <w:tcW w:w="1280" w:type="dxa"/>
            <w:shd w:val="clear" w:color="auto" w:fill="DEEAF6"/>
          </w:tcPr>
          <w:p w:rsidR="008163B0" w:rsidRDefault="005D2039">
            <w:pPr>
              <w:pStyle w:val="TableParagraph"/>
              <w:spacing w:before="194"/>
              <w:ind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MFL</w:t>
            </w:r>
          </w:p>
        </w:tc>
        <w:tc>
          <w:tcPr>
            <w:tcW w:w="2256" w:type="dxa"/>
          </w:tcPr>
          <w:p w:rsidR="008163B0" w:rsidRDefault="005D2039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z w:val="16"/>
              </w:rPr>
              <w:t>Recapping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greetings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 classroom instructions</w:t>
            </w:r>
          </w:p>
          <w:p w:rsidR="008163B0" w:rsidRDefault="005D2039">
            <w:pPr>
              <w:pStyle w:val="TableParagraph"/>
              <w:spacing w:line="204" w:lineRule="exact"/>
              <w:ind w:left="10" w:right="4"/>
              <w:rPr>
                <w:sz w:val="16"/>
              </w:rPr>
            </w:pPr>
            <w:r>
              <w:rPr>
                <w:sz w:val="16"/>
              </w:rPr>
              <w:t>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2278" w:type="dxa"/>
          </w:tcPr>
          <w:p w:rsidR="008163B0" w:rsidRDefault="005D2039">
            <w:pPr>
              <w:pStyle w:val="TableParagraph"/>
              <w:spacing w:before="2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2254" w:type="dxa"/>
          </w:tcPr>
          <w:p w:rsidR="008163B0" w:rsidRDefault="005D2039">
            <w:pPr>
              <w:pStyle w:val="TableParagraph"/>
              <w:spacing w:before="221"/>
              <w:ind w:left="153" w:right="142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Town</w:t>
            </w:r>
          </w:p>
        </w:tc>
        <w:tc>
          <w:tcPr>
            <w:tcW w:w="2206" w:type="dxa"/>
          </w:tcPr>
          <w:p w:rsidR="008163B0" w:rsidRDefault="005D2039">
            <w:pPr>
              <w:pStyle w:val="TableParagraph"/>
              <w:spacing w:before="221"/>
              <w:ind w:left="626"/>
              <w:jc w:val="left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Move</w:t>
            </w:r>
          </w:p>
        </w:tc>
        <w:tc>
          <w:tcPr>
            <w:tcW w:w="4290" w:type="dxa"/>
            <w:gridSpan w:val="2"/>
          </w:tcPr>
          <w:p w:rsidR="008163B0" w:rsidRDefault="005D2039">
            <w:pPr>
              <w:pStyle w:val="TableParagraph"/>
              <w:spacing w:before="221"/>
              <w:ind w:left="120" w:right="111"/>
              <w:rPr>
                <w:sz w:val="16"/>
              </w:rPr>
            </w:pPr>
            <w:r>
              <w:rPr>
                <w:sz w:val="16"/>
              </w:rPr>
              <w:t>Going</w:t>
            </w:r>
            <w:r>
              <w:rPr>
                <w:spacing w:val="-2"/>
                <w:sz w:val="16"/>
              </w:rPr>
              <w:t xml:space="preserve"> Shopping</w:t>
            </w:r>
          </w:p>
        </w:tc>
      </w:tr>
    </w:tbl>
    <w:p w:rsidR="008163B0" w:rsidRDefault="008163B0" w:rsidP="00C6445E">
      <w:pPr>
        <w:rPr>
          <w:sz w:val="24"/>
        </w:rPr>
        <w:sectPr w:rsidR="008163B0">
          <w:type w:val="continuous"/>
          <w:pgSz w:w="16840" w:h="11910" w:orient="landscape"/>
          <w:pgMar w:top="580" w:right="1020" w:bottom="280" w:left="1020" w:header="720" w:footer="720" w:gutter="0"/>
          <w:cols w:space="720"/>
        </w:sectPr>
      </w:pPr>
      <w:bookmarkStart w:id="0" w:name="_GoBack"/>
      <w:bookmarkEnd w:id="0"/>
    </w:p>
    <w:p w:rsidR="008163B0" w:rsidRDefault="008163B0" w:rsidP="00C6445E">
      <w:pPr>
        <w:spacing w:before="1"/>
        <w:rPr>
          <w:sz w:val="24"/>
        </w:rPr>
      </w:pPr>
    </w:p>
    <w:sectPr w:rsidR="008163B0">
      <w:pgSz w:w="11910" w:h="16840"/>
      <w:pgMar w:top="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3B0"/>
    <w:rsid w:val="0023231F"/>
    <w:rsid w:val="005D2039"/>
    <w:rsid w:val="008163B0"/>
    <w:rsid w:val="00C6445E"/>
    <w:rsid w:val="00C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2D6A"/>
  <w15:docId w15:val="{0ABD6E63-6335-4E6C-9B3D-7396E0A4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</vt:lpstr>
    </vt:vector>
  </TitlesOfParts>
  <Company>Solihull MBC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</dc:title>
  <dc:creator>Administrator</dc:creator>
  <cp:lastModifiedBy>Emily Chapman</cp:lastModifiedBy>
  <cp:revision>5</cp:revision>
  <dcterms:created xsi:type="dcterms:W3CDTF">2024-09-08T13:34:00Z</dcterms:created>
  <dcterms:modified xsi:type="dcterms:W3CDTF">2024-09-08T13:40:00Z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2016</vt:lpwstr>
  </property>
</Properties>
</file>